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9B" w:rsidRPr="007F3E42" w:rsidRDefault="0088529B" w:rsidP="0088529B">
      <w:pPr>
        <w:spacing w:after="200" w:line="276" w:lineRule="auto"/>
        <w:jc w:val="center"/>
        <w:rPr>
          <w:rFonts w:eastAsia="Calibri"/>
          <w:b/>
        </w:rPr>
      </w:pPr>
      <w:r w:rsidRPr="007F3E42">
        <w:rPr>
          <w:rFonts w:eastAsia="Calibri"/>
          <w:b/>
        </w:rPr>
        <w:t>TOWN OF ARRIBA</w:t>
      </w:r>
      <w:r w:rsidRPr="007F3E42">
        <w:rPr>
          <w:rFonts w:eastAsia="Calibri"/>
          <w:b/>
        </w:rPr>
        <w:br/>
        <w:t>BOARD OF PUBLIC HEARING</w:t>
      </w:r>
      <w:r w:rsidRPr="007F3E42">
        <w:rPr>
          <w:rFonts w:eastAsia="Calibri"/>
          <w:b/>
        </w:rPr>
        <w:br/>
        <w:t xml:space="preserve">Monday, </w:t>
      </w:r>
      <w:r>
        <w:rPr>
          <w:rFonts w:eastAsia="Calibri"/>
          <w:b/>
        </w:rPr>
        <w:t>September 14</w:t>
      </w:r>
      <w:r>
        <w:rPr>
          <w:rFonts w:eastAsia="Calibri"/>
          <w:b/>
        </w:rPr>
        <w:t>, 2020</w:t>
      </w:r>
      <w:r w:rsidRPr="007F3E42">
        <w:rPr>
          <w:rFonts w:eastAsia="Calibri"/>
          <w:b/>
        </w:rPr>
        <w:br/>
        <w:t>Arriba Town Hall, 711 Front Street, Arriba, CO  80804</w:t>
      </w:r>
    </w:p>
    <w:p w:rsidR="0088529B" w:rsidRDefault="0088529B" w:rsidP="0088529B">
      <w:pPr>
        <w:spacing w:after="200" w:line="276" w:lineRule="auto"/>
        <w:rPr>
          <w:rFonts w:eastAsia="Calibri"/>
        </w:rPr>
      </w:pPr>
      <w:r w:rsidRPr="007F3E42">
        <w:rPr>
          <w:rFonts w:eastAsia="Calibri"/>
          <w:b/>
          <w:u w:val="single"/>
        </w:rPr>
        <w:t xml:space="preserve">Call to Order </w:t>
      </w:r>
      <w:r w:rsidRPr="007F3E42">
        <w:rPr>
          <w:rFonts w:eastAsia="Calibri"/>
        </w:rPr>
        <w:t>Mayor Alex Flores cal</w:t>
      </w:r>
      <w:r>
        <w:rPr>
          <w:rFonts w:eastAsia="Calibri"/>
        </w:rPr>
        <w:t>led the hearing to order at 7:15</w:t>
      </w:r>
      <w:r w:rsidRPr="007F3E42">
        <w:rPr>
          <w:rFonts w:eastAsia="Calibri"/>
        </w:rPr>
        <w:t xml:space="preserve">. Roll call for the Arriba Town Board was read and those answering were Carolyn </w:t>
      </w:r>
      <w:proofErr w:type="spellStart"/>
      <w:r w:rsidRPr="007F3E42">
        <w:rPr>
          <w:rFonts w:eastAsia="Calibri"/>
        </w:rPr>
        <w:t>Steinsiek</w:t>
      </w:r>
      <w:proofErr w:type="spellEnd"/>
      <w:r>
        <w:rPr>
          <w:rFonts w:eastAsia="Calibri"/>
        </w:rPr>
        <w:t xml:space="preserve">, Marie Daniel, </w:t>
      </w:r>
      <w:proofErr w:type="spellStart"/>
      <w:r>
        <w:rPr>
          <w:rFonts w:eastAsia="Calibri"/>
        </w:rPr>
        <w:t>Kayle</w:t>
      </w:r>
      <w:proofErr w:type="spellEnd"/>
      <w:r>
        <w:rPr>
          <w:rFonts w:eastAsia="Calibri"/>
        </w:rPr>
        <w:t xml:space="preserve"> Amen, and Marilyn </w:t>
      </w:r>
      <w:proofErr w:type="spellStart"/>
      <w:r>
        <w:rPr>
          <w:rFonts w:eastAsia="Calibri"/>
        </w:rPr>
        <w:t>Lightsey</w:t>
      </w:r>
      <w:proofErr w:type="spellEnd"/>
      <w:r>
        <w:rPr>
          <w:rFonts w:eastAsia="Calibri"/>
        </w:rPr>
        <w:t>.</w:t>
      </w:r>
      <w:r>
        <w:rPr>
          <w:rFonts w:eastAsia="Calibri"/>
        </w:rPr>
        <w:t xml:space="preserve"> Bob Rush and Troy McCue were absent.</w:t>
      </w:r>
      <w:r w:rsidRPr="007F3E42">
        <w:rPr>
          <w:rFonts w:eastAsia="Calibri"/>
        </w:rPr>
        <w:t xml:space="preserve"> </w:t>
      </w:r>
      <w:r w:rsidRPr="007F3E42">
        <w:rPr>
          <w:rFonts w:eastAsia="Calibri"/>
        </w:rPr>
        <w:br/>
      </w:r>
      <w:r w:rsidRPr="007F3E42">
        <w:rPr>
          <w:rFonts w:eastAsia="Calibri"/>
          <w:b/>
          <w:u w:val="single"/>
        </w:rPr>
        <w:br/>
        <w:t>Public Audience</w:t>
      </w:r>
      <w:r w:rsidRPr="007F3E42">
        <w:rPr>
          <w:rFonts w:eastAsia="Calibri"/>
        </w:rPr>
        <w:t xml:space="preserve"> included: </w:t>
      </w:r>
      <w:r>
        <w:rPr>
          <w:rFonts w:eastAsia="Calibri"/>
        </w:rPr>
        <w:t xml:space="preserve">Ted Grundmeier said he was in agreement with the </w:t>
      </w:r>
      <w:r w:rsidR="00D12A12">
        <w:rPr>
          <w:rFonts w:eastAsia="Calibri"/>
        </w:rPr>
        <w:t>sewer rate i</w:t>
      </w:r>
      <w:r>
        <w:rPr>
          <w:rFonts w:eastAsia="Calibri"/>
        </w:rPr>
        <w:t>ncrease for the CDOT Rest Area.</w:t>
      </w:r>
    </w:p>
    <w:p w:rsidR="0088529B" w:rsidRPr="0088529B" w:rsidRDefault="0088529B" w:rsidP="0088529B">
      <w:r>
        <w:rPr>
          <w:b/>
          <w:u w:val="single"/>
        </w:rPr>
        <w:t>Rate Increase for CDOT</w:t>
      </w:r>
      <w:r>
        <w:rPr>
          <w:b/>
          <w:u w:val="single"/>
        </w:rPr>
        <w:t xml:space="preserve"> Rest Area</w:t>
      </w:r>
      <w:r>
        <w:rPr>
          <w:b/>
          <w:u w:val="single"/>
        </w:rPr>
        <w:t xml:space="preserve"> </w:t>
      </w:r>
      <w:r>
        <w:t xml:space="preserve">Clerk Hart said that Resolution 2020-3 would take effect on October 1, 2020, it will increase the monthly sewer rate for the CDOT Rest Area from 876.25 to 1,100.00. </w:t>
      </w:r>
      <w:r>
        <w:br/>
      </w:r>
    </w:p>
    <w:p w:rsidR="0088529B" w:rsidRPr="007F3E42" w:rsidRDefault="0088529B" w:rsidP="0088529B">
      <w:pPr>
        <w:spacing w:after="200" w:line="276" w:lineRule="auto"/>
        <w:rPr>
          <w:rFonts w:eastAsia="Calibri"/>
        </w:rPr>
      </w:pPr>
      <w:r w:rsidRPr="007F3E42">
        <w:rPr>
          <w:rFonts w:eastAsia="Calibri"/>
          <w:b/>
          <w:u w:val="single"/>
        </w:rPr>
        <w:t>Adjournment</w:t>
      </w:r>
      <w:r w:rsidRPr="007F3E42">
        <w:rPr>
          <w:rFonts w:eastAsia="Calibri"/>
        </w:rPr>
        <w:t xml:space="preserve"> Mayor Flores adjourned the hearing at 7:45pm.</w:t>
      </w:r>
    </w:p>
    <w:p w:rsidR="0088529B" w:rsidRPr="007F3E42" w:rsidRDefault="0088529B" w:rsidP="0088529B">
      <w:pPr>
        <w:spacing w:after="200" w:line="276" w:lineRule="auto"/>
        <w:rPr>
          <w:rFonts w:eastAsia="Calibri"/>
        </w:rPr>
      </w:pPr>
      <w:r w:rsidRPr="007F3E42">
        <w:rPr>
          <w:rFonts w:eastAsia="Calibri"/>
        </w:rPr>
        <w:t>Submitted by:   Josie Hart, Arriba Town Clerk</w:t>
      </w:r>
    </w:p>
    <w:p w:rsidR="0088529B" w:rsidRPr="007F3E42" w:rsidRDefault="0088529B" w:rsidP="0088529B">
      <w:pPr>
        <w:rPr>
          <w:b/>
        </w:rPr>
      </w:pPr>
      <w:r w:rsidRPr="007F3E42">
        <w:rPr>
          <w:rFonts w:eastAsia="Calibri"/>
        </w:rPr>
        <w:t>Signed by:</w:t>
      </w:r>
      <w:r w:rsidRPr="007F3E42">
        <w:rPr>
          <w:rFonts w:eastAsia="Calibri"/>
        </w:rPr>
        <w:br/>
      </w:r>
      <w:r w:rsidRPr="007F3E42">
        <w:rPr>
          <w:rFonts w:eastAsia="Calibri"/>
        </w:rPr>
        <w:br/>
      </w:r>
      <w:r w:rsidRPr="007F3E42">
        <w:rPr>
          <w:rFonts w:eastAsia="Calibri"/>
        </w:rPr>
        <w:tab/>
      </w:r>
      <w:r w:rsidRPr="007F3E42">
        <w:rPr>
          <w:rFonts w:eastAsia="Calibri"/>
        </w:rPr>
        <w:tab/>
      </w:r>
      <w:r w:rsidRPr="007F3E42">
        <w:rPr>
          <w:rFonts w:eastAsia="Calibri"/>
        </w:rPr>
        <w:br/>
        <w:t>Mayor Alex Flores</w:t>
      </w:r>
      <w:r w:rsidRPr="007F3E42">
        <w:rPr>
          <w:rFonts w:eastAsia="Calibri"/>
        </w:rPr>
        <w:br/>
      </w:r>
      <w:r w:rsidRPr="007F3E42">
        <w:rPr>
          <w:rFonts w:eastAsia="Calibri"/>
        </w:rPr>
        <w:br/>
      </w:r>
      <w:r w:rsidRPr="007F3E42">
        <w:rPr>
          <w:b/>
        </w:rPr>
        <w:t xml:space="preserve">Approved by the Board on: </w:t>
      </w:r>
      <w:bookmarkStart w:id="0" w:name="_GoBack"/>
      <w:bookmarkEnd w:id="0"/>
    </w:p>
    <w:p w:rsidR="0088529B" w:rsidRPr="007F3E42" w:rsidRDefault="0088529B" w:rsidP="0088529B">
      <w:pPr>
        <w:rPr>
          <w:b/>
        </w:rPr>
      </w:pPr>
    </w:p>
    <w:p w:rsidR="0088529B" w:rsidRPr="007F3E42" w:rsidRDefault="0088529B" w:rsidP="0088529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8529B" w:rsidRPr="007F3E42" w:rsidRDefault="0088529B" w:rsidP="0088529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8529B" w:rsidRPr="007F3E42" w:rsidRDefault="0088529B" w:rsidP="0088529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8529B" w:rsidRPr="007F3E42" w:rsidRDefault="0088529B" w:rsidP="0088529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8529B" w:rsidRPr="00384D1B" w:rsidRDefault="0088529B" w:rsidP="0088529B"/>
    <w:p w:rsidR="00847CEE" w:rsidRPr="007D2771" w:rsidRDefault="00847CEE" w:rsidP="007D2771"/>
    <w:sectPr w:rsidR="00847CEE" w:rsidRPr="007D27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6CB" w:rsidRDefault="008046CB" w:rsidP="00047963">
      <w:r>
        <w:separator/>
      </w:r>
    </w:p>
  </w:endnote>
  <w:endnote w:type="continuationSeparator" w:id="0">
    <w:p w:rsidR="008046CB" w:rsidRDefault="008046CB" w:rsidP="0004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4551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767E0" w:rsidRDefault="00A767E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12A1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12A1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47963" w:rsidRDefault="00047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6CB" w:rsidRDefault="008046CB" w:rsidP="00047963">
      <w:r>
        <w:separator/>
      </w:r>
    </w:p>
  </w:footnote>
  <w:footnote w:type="continuationSeparator" w:id="0">
    <w:p w:rsidR="008046CB" w:rsidRDefault="008046CB" w:rsidP="00047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735D"/>
    <w:multiLevelType w:val="hybridMultilevel"/>
    <w:tmpl w:val="5DEA43DA"/>
    <w:lvl w:ilvl="0" w:tplc="503ECE8A">
      <w:start w:val="1"/>
      <w:numFmt w:val="lowerLetter"/>
      <w:lvlText w:val="(%1)"/>
      <w:lvlJc w:val="left"/>
      <w:pPr>
        <w:ind w:left="7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7922146"/>
    <w:multiLevelType w:val="hybridMultilevel"/>
    <w:tmpl w:val="1918EC48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7CB6967"/>
    <w:multiLevelType w:val="hybridMultilevel"/>
    <w:tmpl w:val="9DAE9072"/>
    <w:lvl w:ilvl="0" w:tplc="6068E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50B4A16C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01030"/>
    <w:multiLevelType w:val="hybridMultilevel"/>
    <w:tmpl w:val="5EB6BFE6"/>
    <w:lvl w:ilvl="0" w:tplc="A9E098E8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5468A2"/>
    <w:multiLevelType w:val="multilevel"/>
    <w:tmpl w:val="C52E1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D70C4"/>
    <w:multiLevelType w:val="hybridMultilevel"/>
    <w:tmpl w:val="D09439E0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49E7E2D"/>
    <w:multiLevelType w:val="hybridMultilevel"/>
    <w:tmpl w:val="5E1E0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24D80"/>
    <w:multiLevelType w:val="hybridMultilevel"/>
    <w:tmpl w:val="681A4EA0"/>
    <w:lvl w:ilvl="0" w:tplc="A9E098E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9E098E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0853A5"/>
    <w:multiLevelType w:val="hybridMultilevel"/>
    <w:tmpl w:val="608C5F9C"/>
    <w:lvl w:ilvl="0" w:tplc="45ECEB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F99"/>
    <w:multiLevelType w:val="hybridMultilevel"/>
    <w:tmpl w:val="80B871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C00A95"/>
    <w:multiLevelType w:val="hybridMultilevel"/>
    <w:tmpl w:val="312A964E"/>
    <w:lvl w:ilvl="0" w:tplc="A9E098E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F4102FB"/>
    <w:multiLevelType w:val="hybridMultilevel"/>
    <w:tmpl w:val="E9F63C8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6A7595C"/>
    <w:multiLevelType w:val="hybridMultilevel"/>
    <w:tmpl w:val="D996E57C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6B236DA9"/>
    <w:multiLevelType w:val="multilevel"/>
    <w:tmpl w:val="9596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0E"/>
    <w:rsid w:val="000001F4"/>
    <w:rsid w:val="00036099"/>
    <w:rsid w:val="0004469C"/>
    <w:rsid w:val="00047963"/>
    <w:rsid w:val="0005104B"/>
    <w:rsid w:val="000A566D"/>
    <w:rsid w:val="000F2287"/>
    <w:rsid w:val="00107F69"/>
    <w:rsid w:val="00144365"/>
    <w:rsid w:val="00151DA2"/>
    <w:rsid w:val="00175B69"/>
    <w:rsid w:val="001B285E"/>
    <w:rsid w:val="001B54C1"/>
    <w:rsid w:val="001D5D37"/>
    <w:rsid w:val="001F3205"/>
    <w:rsid w:val="00212E4F"/>
    <w:rsid w:val="002237AB"/>
    <w:rsid w:val="002304F3"/>
    <w:rsid w:val="00232E72"/>
    <w:rsid w:val="0027599D"/>
    <w:rsid w:val="00280A6E"/>
    <w:rsid w:val="002E5919"/>
    <w:rsid w:val="003223A0"/>
    <w:rsid w:val="003959F9"/>
    <w:rsid w:val="003D382C"/>
    <w:rsid w:val="003E2EFC"/>
    <w:rsid w:val="0043036A"/>
    <w:rsid w:val="00430CAD"/>
    <w:rsid w:val="0049052E"/>
    <w:rsid w:val="004A105D"/>
    <w:rsid w:val="004D3E98"/>
    <w:rsid w:val="005B7C5F"/>
    <w:rsid w:val="005B7CC8"/>
    <w:rsid w:val="005C1118"/>
    <w:rsid w:val="005D2583"/>
    <w:rsid w:val="005F06FC"/>
    <w:rsid w:val="0063675B"/>
    <w:rsid w:val="00653FC6"/>
    <w:rsid w:val="00665333"/>
    <w:rsid w:val="006A0066"/>
    <w:rsid w:val="006A1296"/>
    <w:rsid w:val="006A1C42"/>
    <w:rsid w:val="006A1E12"/>
    <w:rsid w:val="006E2385"/>
    <w:rsid w:val="006F3E24"/>
    <w:rsid w:val="007A43BC"/>
    <w:rsid w:val="007A793B"/>
    <w:rsid w:val="007B1298"/>
    <w:rsid w:val="007D2771"/>
    <w:rsid w:val="007F6823"/>
    <w:rsid w:val="008046CB"/>
    <w:rsid w:val="008202DA"/>
    <w:rsid w:val="00824CDF"/>
    <w:rsid w:val="008358C3"/>
    <w:rsid w:val="00847CEE"/>
    <w:rsid w:val="008731EB"/>
    <w:rsid w:val="0088529B"/>
    <w:rsid w:val="008921E9"/>
    <w:rsid w:val="008A3B7D"/>
    <w:rsid w:val="008C36FD"/>
    <w:rsid w:val="008E2956"/>
    <w:rsid w:val="00913CF6"/>
    <w:rsid w:val="009279F5"/>
    <w:rsid w:val="00930FEF"/>
    <w:rsid w:val="00950BC1"/>
    <w:rsid w:val="00984F60"/>
    <w:rsid w:val="0099775D"/>
    <w:rsid w:val="009E2167"/>
    <w:rsid w:val="009F4266"/>
    <w:rsid w:val="00A00E0E"/>
    <w:rsid w:val="00A70A67"/>
    <w:rsid w:val="00A767E0"/>
    <w:rsid w:val="00A86A16"/>
    <w:rsid w:val="00AF64CB"/>
    <w:rsid w:val="00B47D65"/>
    <w:rsid w:val="00B52AA9"/>
    <w:rsid w:val="00B538F5"/>
    <w:rsid w:val="00BC14E8"/>
    <w:rsid w:val="00BC66C5"/>
    <w:rsid w:val="00C35038"/>
    <w:rsid w:val="00C4094C"/>
    <w:rsid w:val="00C678D7"/>
    <w:rsid w:val="00C71F43"/>
    <w:rsid w:val="00C735E7"/>
    <w:rsid w:val="00CE0998"/>
    <w:rsid w:val="00D002E9"/>
    <w:rsid w:val="00D12A12"/>
    <w:rsid w:val="00D67AF2"/>
    <w:rsid w:val="00D70C4F"/>
    <w:rsid w:val="00D831C6"/>
    <w:rsid w:val="00DA6EC8"/>
    <w:rsid w:val="00DF5B88"/>
    <w:rsid w:val="00E24C12"/>
    <w:rsid w:val="00E846EB"/>
    <w:rsid w:val="00E92240"/>
    <w:rsid w:val="00E94B14"/>
    <w:rsid w:val="00EA10E4"/>
    <w:rsid w:val="00EA5FEC"/>
    <w:rsid w:val="00EE1F64"/>
    <w:rsid w:val="00F1319A"/>
    <w:rsid w:val="00F2532B"/>
    <w:rsid w:val="00F77FEB"/>
    <w:rsid w:val="00F801EB"/>
    <w:rsid w:val="00FB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2D4F45-7FCB-4FFC-97A4-B8279851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9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9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2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E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4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7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Arriba</dc:creator>
  <cp:keywords/>
  <dc:description/>
  <cp:lastModifiedBy>Town of Arriba</cp:lastModifiedBy>
  <cp:revision>3</cp:revision>
  <cp:lastPrinted>2020-01-28T17:58:00Z</cp:lastPrinted>
  <dcterms:created xsi:type="dcterms:W3CDTF">2020-09-18T16:48:00Z</dcterms:created>
  <dcterms:modified xsi:type="dcterms:W3CDTF">2020-09-18T16:49:00Z</dcterms:modified>
</cp:coreProperties>
</file>